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C0D" w:rsidRDefault="00245C0D" w:rsidP="001A138E">
      <w:pPr>
        <w:spacing w:after="200" w:line="276" w:lineRule="auto"/>
        <w:rPr>
          <w:b/>
        </w:rPr>
      </w:pPr>
      <w:bookmarkStart w:id="0" w:name="_GoBack"/>
      <w:bookmarkEnd w:id="0"/>
      <w:r>
        <w:rPr>
          <w:b/>
        </w:rPr>
        <w:t xml:space="preserve">Een vooruitziende terugblik. Transitie in de </w:t>
      </w:r>
      <w:proofErr w:type="spellStart"/>
      <w:r>
        <w:rPr>
          <w:b/>
        </w:rPr>
        <w:t>kinder-en</w:t>
      </w:r>
      <w:proofErr w:type="spellEnd"/>
      <w:r>
        <w:rPr>
          <w:b/>
        </w:rPr>
        <w:t xml:space="preserve"> jeugdpsychiatrie anno 2020</w:t>
      </w:r>
    </w:p>
    <w:p w:rsidR="00245C0D" w:rsidRDefault="00245C0D" w:rsidP="001A138E">
      <w:pPr>
        <w:spacing w:after="200" w:line="276" w:lineRule="auto"/>
        <w:rPr>
          <w:lang w:eastAsia="en-US"/>
        </w:rPr>
      </w:pPr>
      <w:r>
        <w:rPr>
          <w:lang w:eastAsia="en-US"/>
        </w:rPr>
        <w:t xml:space="preserve">Afscheidssymposium </w:t>
      </w:r>
      <w:proofErr w:type="spellStart"/>
      <w:r>
        <w:rPr>
          <w:lang w:eastAsia="en-US"/>
        </w:rPr>
        <w:t>Catrien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Reichart</w:t>
      </w:r>
      <w:proofErr w:type="spellEnd"/>
    </w:p>
    <w:p w:rsidR="00245C0D" w:rsidRDefault="00245C0D" w:rsidP="001A138E">
      <w:pPr>
        <w:spacing w:after="200" w:line="276" w:lineRule="auto"/>
        <w:rPr>
          <w:lang w:eastAsia="en-US"/>
        </w:rPr>
      </w:pPr>
      <w:r>
        <w:rPr>
          <w:lang w:eastAsia="en-US"/>
        </w:rPr>
        <w:t>15 mei 2020 - Scheltema Leiden</w:t>
      </w:r>
    </w:p>
    <w:p w:rsidR="00245C0D" w:rsidRDefault="00245C0D" w:rsidP="001A138E">
      <w:pPr>
        <w:spacing w:after="200" w:line="276" w:lineRule="auto"/>
        <w:rPr>
          <w:lang w:eastAsia="en-US"/>
        </w:rPr>
      </w:pPr>
    </w:p>
    <w:p w:rsidR="001A138E" w:rsidRDefault="001A138E" w:rsidP="001A138E">
      <w:pPr>
        <w:spacing w:after="200" w:line="276" w:lineRule="auto"/>
        <w:rPr>
          <w:lang w:eastAsia="en-US"/>
        </w:rPr>
      </w:pPr>
      <w:r>
        <w:rPr>
          <w:lang w:eastAsia="en-US"/>
        </w:rPr>
        <w:t>9.30 uur               Ontvangst</w:t>
      </w:r>
    </w:p>
    <w:p w:rsidR="001A138E" w:rsidRDefault="002C7B4D" w:rsidP="001A138E">
      <w:pPr>
        <w:spacing w:after="200" w:line="276" w:lineRule="auto"/>
        <w:rPr>
          <w:lang w:eastAsia="en-US"/>
        </w:rPr>
      </w:pPr>
      <w:r>
        <w:rPr>
          <w:lang w:eastAsia="en-US"/>
        </w:rPr>
        <w:t>9.45</w:t>
      </w:r>
      <w:r w:rsidR="001A138E">
        <w:rPr>
          <w:lang w:eastAsia="en-US"/>
        </w:rPr>
        <w:t xml:space="preserve"> uur            Opening door dagvoorzitter Arne Popma</w:t>
      </w:r>
    </w:p>
    <w:p w:rsidR="001A138E" w:rsidRDefault="001A138E" w:rsidP="001A138E">
      <w:pPr>
        <w:spacing w:after="200" w:line="276" w:lineRule="auto"/>
        <w:ind w:left="1440" w:hanging="1440"/>
        <w:rPr>
          <w:i/>
          <w:iCs/>
          <w:lang w:eastAsia="en-US"/>
        </w:rPr>
      </w:pPr>
      <w:r>
        <w:rPr>
          <w:lang w:eastAsia="en-US"/>
        </w:rPr>
        <w:t>10.</w:t>
      </w:r>
      <w:r w:rsidR="002C7B4D">
        <w:rPr>
          <w:lang w:eastAsia="en-US"/>
        </w:rPr>
        <w:t>00</w:t>
      </w:r>
      <w:r>
        <w:rPr>
          <w:lang w:eastAsia="en-US"/>
        </w:rPr>
        <w:t xml:space="preserve"> uur            Waar was, waar is en waar blijft de kinder- en jeugdpsychiater?</w:t>
      </w:r>
      <w:r>
        <w:rPr>
          <w:lang w:eastAsia="en-US"/>
        </w:rPr>
        <w:br/>
      </w:r>
      <w:r>
        <w:rPr>
          <w:i/>
          <w:iCs/>
          <w:lang w:eastAsia="en-US"/>
        </w:rPr>
        <w:t>Frits Boer, em. Hoogleraar kinder- en jeugdpsychiatrie, Amsterdam UMC</w:t>
      </w:r>
    </w:p>
    <w:p w:rsidR="001A138E" w:rsidRDefault="001A138E" w:rsidP="001A138E">
      <w:pPr>
        <w:spacing w:after="200" w:line="276" w:lineRule="auto"/>
        <w:ind w:left="1440" w:hanging="1440"/>
        <w:rPr>
          <w:i/>
          <w:iCs/>
          <w:lang w:eastAsia="en-US"/>
        </w:rPr>
      </w:pPr>
      <w:r>
        <w:rPr>
          <w:lang w:eastAsia="en-US"/>
        </w:rPr>
        <w:t>10.</w:t>
      </w:r>
      <w:r w:rsidR="002C7B4D">
        <w:rPr>
          <w:lang w:eastAsia="en-US"/>
        </w:rPr>
        <w:t>30</w:t>
      </w:r>
      <w:r>
        <w:rPr>
          <w:lang w:eastAsia="en-US"/>
        </w:rPr>
        <w:t xml:space="preserve"> uur            Transitie kinder- en jeugdpsychiatrie, paradigma verandering, kinder- en jeugdpsychiatrie 40 jaar geleden; een persoonlijk verhaal</w:t>
      </w:r>
      <w:r>
        <w:rPr>
          <w:lang w:eastAsia="en-US"/>
        </w:rPr>
        <w:br/>
      </w:r>
      <w:r>
        <w:rPr>
          <w:i/>
          <w:iCs/>
          <w:lang w:eastAsia="en-US"/>
        </w:rPr>
        <w:t>Robert Vermeiren, Directeur Patiëntenzorg Curium-LUMC en Hoogleraar kinder- en jeugdpsychiatrie, LUMC</w:t>
      </w:r>
    </w:p>
    <w:p w:rsidR="001A138E" w:rsidRDefault="001A138E" w:rsidP="001A138E">
      <w:pPr>
        <w:spacing w:after="200" w:line="276" w:lineRule="auto"/>
        <w:ind w:left="1440" w:hanging="1440"/>
        <w:rPr>
          <w:lang w:eastAsia="en-US"/>
        </w:rPr>
      </w:pPr>
      <w:r>
        <w:rPr>
          <w:lang w:eastAsia="en-US"/>
        </w:rPr>
        <w:t>11.</w:t>
      </w:r>
      <w:r w:rsidR="002C7B4D">
        <w:rPr>
          <w:lang w:eastAsia="en-US"/>
        </w:rPr>
        <w:t>00</w:t>
      </w:r>
      <w:r>
        <w:rPr>
          <w:lang w:eastAsia="en-US"/>
        </w:rPr>
        <w:t xml:space="preserve"> uur             Pauze</w:t>
      </w:r>
    </w:p>
    <w:p w:rsidR="001A138E" w:rsidRDefault="003B6196" w:rsidP="001A138E">
      <w:pPr>
        <w:spacing w:after="200" w:line="276" w:lineRule="auto"/>
        <w:ind w:left="1440" w:hanging="1440"/>
        <w:rPr>
          <w:lang w:eastAsia="en-US"/>
        </w:rPr>
      </w:pPr>
      <w:r>
        <w:rPr>
          <w:lang w:eastAsia="en-US"/>
        </w:rPr>
        <w:t>11.30 uur            </w:t>
      </w:r>
      <w:r w:rsidR="001A138E">
        <w:rPr>
          <w:lang w:eastAsia="en-US"/>
        </w:rPr>
        <w:t>Transitie kinder- en jeugdpsychiatrie naar de gemeente. Zijn er kinderen in de knel gekomen?</w:t>
      </w:r>
      <w:r w:rsidR="001A138E">
        <w:rPr>
          <w:lang w:eastAsia="en-US"/>
        </w:rPr>
        <w:br/>
      </w:r>
      <w:proofErr w:type="spellStart"/>
      <w:r w:rsidR="001A138E">
        <w:rPr>
          <w:i/>
          <w:iCs/>
          <w:lang w:eastAsia="en-US"/>
        </w:rPr>
        <w:t>Margrite</w:t>
      </w:r>
      <w:proofErr w:type="spellEnd"/>
      <w:r w:rsidR="001A138E">
        <w:rPr>
          <w:i/>
          <w:iCs/>
          <w:lang w:eastAsia="en-US"/>
        </w:rPr>
        <w:t xml:space="preserve"> Kalverboer, Kinderombudsvrouw</w:t>
      </w:r>
    </w:p>
    <w:p w:rsidR="001A138E" w:rsidRDefault="001A138E" w:rsidP="001A138E">
      <w:pPr>
        <w:spacing w:after="200" w:line="276" w:lineRule="auto"/>
        <w:rPr>
          <w:lang w:eastAsia="en-US"/>
        </w:rPr>
      </w:pPr>
      <w:r>
        <w:rPr>
          <w:lang w:eastAsia="en-US"/>
        </w:rPr>
        <w:t>12.00 uur            Muzikaal intermezzo</w:t>
      </w:r>
    </w:p>
    <w:p w:rsidR="001A138E" w:rsidRDefault="001A138E" w:rsidP="001A138E">
      <w:pPr>
        <w:spacing w:after="200" w:line="276" w:lineRule="auto"/>
        <w:rPr>
          <w:lang w:eastAsia="en-US"/>
        </w:rPr>
      </w:pPr>
      <w:r>
        <w:rPr>
          <w:lang w:eastAsia="en-US"/>
        </w:rPr>
        <w:t>12.15 uur            Lunch</w:t>
      </w:r>
    </w:p>
    <w:p w:rsidR="001A138E" w:rsidRDefault="001A138E" w:rsidP="001A138E">
      <w:pPr>
        <w:spacing w:after="200" w:line="276" w:lineRule="auto"/>
        <w:ind w:left="1440" w:hanging="1440"/>
        <w:rPr>
          <w:i/>
          <w:iCs/>
          <w:lang w:eastAsia="en-US"/>
        </w:rPr>
      </w:pPr>
      <w:r>
        <w:rPr>
          <w:lang w:eastAsia="en-US"/>
        </w:rPr>
        <w:t>13.15 uur            Wat is nodig voor de klimaattransitie? Parallellen met de kinder- en jeugdpsychiatrie</w:t>
      </w:r>
      <w:r>
        <w:rPr>
          <w:lang w:eastAsia="en-US"/>
        </w:rPr>
        <w:br/>
      </w:r>
      <w:r>
        <w:rPr>
          <w:i/>
          <w:iCs/>
          <w:lang w:eastAsia="en-US"/>
        </w:rPr>
        <w:t>Gert-Jan Reichart, Hoogleraar mariene geologie, NIOZ en Universiteit Utrecht</w:t>
      </w:r>
    </w:p>
    <w:p w:rsidR="001A138E" w:rsidRDefault="001A138E" w:rsidP="001A138E">
      <w:pPr>
        <w:spacing w:after="200" w:line="276" w:lineRule="auto"/>
        <w:ind w:left="1440" w:hanging="1440"/>
        <w:rPr>
          <w:lang w:eastAsia="en-US"/>
        </w:rPr>
      </w:pPr>
      <w:r>
        <w:rPr>
          <w:lang w:eastAsia="en-US"/>
        </w:rPr>
        <w:t>13.45 uur            </w:t>
      </w:r>
      <w:r w:rsidR="003D7B37" w:rsidRPr="003D7B37">
        <w:rPr>
          <w:lang w:eastAsia="en-US"/>
        </w:rPr>
        <w:t>Milde problemen, grote gevolgen?</w:t>
      </w:r>
      <w:r>
        <w:rPr>
          <w:lang w:eastAsia="en-US"/>
        </w:rPr>
        <w:br/>
      </w:r>
      <w:r>
        <w:rPr>
          <w:i/>
          <w:iCs/>
          <w:lang w:eastAsia="en-US"/>
        </w:rPr>
        <w:t xml:space="preserve">Manon </w:t>
      </w:r>
      <w:proofErr w:type="spellStart"/>
      <w:r>
        <w:rPr>
          <w:i/>
          <w:iCs/>
          <w:lang w:eastAsia="en-US"/>
        </w:rPr>
        <w:t>Hillegers</w:t>
      </w:r>
      <w:proofErr w:type="spellEnd"/>
      <w:r>
        <w:rPr>
          <w:i/>
          <w:iCs/>
          <w:lang w:eastAsia="en-US"/>
        </w:rPr>
        <w:t>, Hoogleraar kinder- en jeugdpsychiatrie, Erasmus MC</w:t>
      </w:r>
    </w:p>
    <w:p w:rsidR="001A138E" w:rsidRDefault="001A138E" w:rsidP="001A138E">
      <w:pPr>
        <w:spacing w:after="200" w:line="276" w:lineRule="auto"/>
        <w:rPr>
          <w:lang w:eastAsia="en-US"/>
        </w:rPr>
      </w:pPr>
      <w:r>
        <w:rPr>
          <w:lang w:eastAsia="en-US"/>
        </w:rPr>
        <w:t xml:space="preserve">14.15 uur            Muzikaal intermezzo – Jan </w:t>
      </w:r>
      <w:proofErr w:type="spellStart"/>
      <w:r>
        <w:rPr>
          <w:lang w:eastAsia="en-US"/>
        </w:rPr>
        <w:t>Wunderink</w:t>
      </w:r>
      <w:proofErr w:type="spellEnd"/>
    </w:p>
    <w:p w:rsidR="001A138E" w:rsidRDefault="001A138E" w:rsidP="001A138E">
      <w:pPr>
        <w:spacing w:after="200" w:line="276" w:lineRule="auto"/>
        <w:ind w:left="1440" w:hanging="1440"/>
        <w:rPr>
          <w:i/>
          <w:iCs/>
          <w:lang w:eastAsia="en-US"/>
        </w:rPr>
      </w:pPr>
      <w:r>
        <w:rPr>
          <w:lang w:eastAsia="en-US"/>
        </w:rPr>
        <w:t>14.30 uur            De meisjes die ons meer dan ooit bezig houden…</w:t>
      </w:r>
      <w:r>
        <w:rPr>
          <w:lang w:eastAsia="en-US"/>
        </w:rPr>
        <w:br/>
      </w:r>
      <w:r>
        <w:rPr>
          <w:i/>
          <w:iCs/>
          <w:lang w:eastAsia="en-US"/>
        </w:rPr>
        <w:t>Agaath Koudstaal, Klinisch psycholoog Curium-LUMC, samen met een ervaringsdeskundige</w:t>
      </w:r>
    </w:p>
    <w:p w:rsidR="001A138E" w:rsidRDefault="001A138E" w:rsidP="001A138E">
      <w:pPr>
        <w:spacing w:after="200" w:line="276" w:lineRule="auto"/>
        <w:ind w:left="1440" w:hanging="1440"/>
        <w:rPr>
          <w:i/>
          <w:iCs/>
          <w:lang w:eastAsia="en-US"/>
        </w:rPr>
      </w:pPr>
      <w:r>
        <w:rPr>
          <w:lang w:eastAsia="en-US"/>
        </w:rPr>
        <w:t>15.00 uur            </w:t>
      </w:r>
      <w:r w:rsidR="003D7B37">
        <w:rPr>
          <w:lang w:eastAsia="en-US"/>
        </w:rPr>
        <w:t xml:space="preserve">Data in de </w:t>
      </w:r>
      <w:r>
        <w:rPr>
          <w:lang w:eastAsia="en-US"/>
        </w:rPr>
        <w:t>kinder- en jeugdpsychiatrie</w:t>
      </w:r>
      <w:r>
        <w:rPr>
          <w:lang w:eastAsia="en-US"/>
        </w:rPr>
        <w:br/>
      </w:r>
      <w:r>
        <w:rPr>
          <w:i/>
          <w:iCs/>
          <w:lang w:eastAsia="en-US"/>
        </w:rPr>
        <w:t>Floor</w:t>
      </w:r>
      <w:r w:rsidR="003D7B37">
        <w:rPr>
          <w:i/>
          <w:iCs/>
          <w:lang w:eastAsia="en-US"/>
        </w:rPr>
        <w:t>tje</w:t>
      </w:r>
      <w:r>
        <w:rPr>
          <w:i/>
          <w:iCs/>
          <w:lang w:eastAsia="en-US"/>
        </w:rPr>
        <w:t xml:space="preserve"> Scheepers, Hoogleraar innovatie in GGZ, UMC Utrecht</w:t>
      </w:r>
    </w:p>
    <w:p w:rsidR="001A138E" w:rsidRDefault="001A138E" w:rsidP="001A138E">
      <w:pPr>
        <w:spacing w:after="200" w:line="276" w:lineRule="auto"/>
        <w:ind w:left="1440" w:hanging="1440"/>
        <w:rPr>
          <w:lang w:eastAsia="en-US"/>
        </w:rPr>
      </w:pPr>
      <w:r>
        <w:rPr>
          <w:lang w:eastAsia="en-US"/>
        </w:rPr>
        <w:t>15.30 uur             Pauze</w:t>
      </w:r>
    </w:p>
    <w:p w:rsidR="001A138E" w:rsidRDefault="001A138E" w:rsidP="001A138E">
      <w:pPr>
        <w:spacing w:after="200" w:line="276" w:lineRule="auto"/>
        <w:ind w:left="1440" w:hanging="1440"/>
        <w:rPr>
          <w:i/>
          <w:iCs/>
          <w:lang w:eastAsia="en-US"/>
        </w:rPr>
      </w:pPr>
      <w:r>
        <w:rPr>
          <w:lang w:eastAsia="en-US"/>
        </w:rPr>
        <w:t>16.00 uur            Hoe heb ik doorgeleerd? Ervaringen van vier werkplekken</w:t>
      </w:r>
      <w:r>
        <w:rPr>
          <w:lang w:eastAsia="en-US"/>
        </w:rPr>
        <w:br/>
      </w:r>
      <w:proofErr w:type="spellStart"/>
      <w:r>
        <w:rPr>
          <w:i/>
          <w:iCs/>
          <w:lang w:eastAsia="en-US"/>
        </w:rPr>
        <w:t>Catrien</w:t>
      </w:r>
      <w:proofErr w:type="spellEnd"/>
      <w:r>
        <w:rPr>
          <w:i/>
          <w:iCs/>
          <w:lang w:eastAsia="en-US"/>
        </w:rPr>
        <w:t xml:space="preserve"> </w:t>
      </w:r>
      <w:proofErr w:type="spellStart"/>
      <w:r>
        <w:rPr>
          <w:i/>
          <w:iCs/>
          <w:lang w:eastAsia="en-US"/>
        </w:rPr>
        <w:t>Reichart</w:t>
      </w:r>
      <w:proofErr w:type="spellEnd"/>
      <w:r>
        <w:rPr>
          <w:i/>
          <w:iCs/>
          <w:lang w:eastAsia="en-US"/>
        </w:rPr>
        <w:t>, Coördinerend hoofd patiëntenzorg en Opleider, Curium-LUMC</w:t>
      </w:r>
    </w:p>
    <w:p w:rsidR="001A138E" w:rsidRDefault="001A138E" w:rsidP="001A138E">
      <w:pPr>
        <w:spacing w:after="200" w:line="276" w:lineRule="auto"/>
        <w:rPr>
          <w:lang w:eastAsia="en-US"/>
        </w:rPr>
      </w:pPr>
      <w:r>
        <w:rPr>
          <w:lang w:eastAsia="en-US"/>
        </w:rPr>
        <w:t>16.45 uur            Einde symposium</w:t>
      </w:r>
    </w:p>
    <w:sectPr w:rsidR="001A138E" w:rsidSect="00245C0D"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38E"/>
    <w:rsid w:val="001A138E"/>
    <w:rsid w:val="00245C0D"/>
    <w:rsid w:val="002C7B4D"/>
    <w:rsid w:val="003B6196"/>
    <w:rsid w:val="003D7B37"/>
    <w:rsid w:val="008327E2"/>
    <w:rsid w:val="00CC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4760C0-0E73-4531-A09A-AA339076D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138E"/>
    <w:pPr>
      <w:spacing w:after="0" w:line="240" w:lineRule="auto"/>
    </w:pPr>
    <w:rPr>
      <w:rFonts w:ascii="Calibri" w:hAnsi="Calibri" w:cs="Calibri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9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364D9A61</Template>
  <TotalTime>1</TotalTime>
  <Pages>1</Pages>
  <Words>269</Words>
  <Characters>1485</Characters>
  <Application>Microsoft Office Word</Application>
  <DocSecurity>4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Kempen-Boon, E.C. van (DOO)</dc:creator>
  <cp:keywords/>
  <dc:description/>
  <cp:lastModifiedBy>Zitter, A.E.H. (DOO)</cp:lastModifiedBy>
  <cp:revision>2</cp:revision>
  <dcterms:created xsi:type="dcterms:W3CDTF">2020-03-13T11:16:00Z</dcterms:created>
  <dcterms:modified xsi:type="dcterms:W3CDTF">2020-03-13T11:16:00Z</dcterms:modified>
</cp:coreProperties>
</file>